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77777777" w:rsidR="006D3074" w:rsidRDefault="006D3074" w:rsidP="00CC7644">
      <w:pPr>
        <w:spacing w:after="0"/>
        <w:jc w:val="both"/>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4050329B" w:rsidR="007E1D7E" w:rsidRDefault="00B42036" w:rsidP="00CC7644">
      <w:pPr>
        <w:pBdr>
          <w:bottom w:val="single" w:sz="12" w:space="1" w:color="auto"/>
        </w:pBdr>
        <w:spacing w:after="0"/>
        <w:jc w:val="right"/>
        <w:rPr>
          <w:rFonts w:ascii="Arial" w:hAnsi="Arial"/>
        </w:rPr>
      </w:pPr>
      <w:r>
        <w:rPr>
          <w:rFonts w:ascii="Arial" w:hAnsi="Arial"/>
        </w:rPr>
        <w:t>Brohl-Lützing, 02.06</w:t>
      </w:r>
      <w:r w:rsidR="008A1014">
        <w:rPr>
          <w:rFonts w:ascii="Arial" w:hAnsi="Arial"/>
        </w:rPr>
        <w:t>.2021</w:t>
      </w:r>
    </w:p>
    <w:p w14:paraId="06C7D408" w14:textId="77777777" w:rsidR="007E1D7E" w:rsidRPr="00820CA1" w:rsidRDefault="007E1D7E" w:rsidP="00CC7644">
      <w:pPr>
        <w:spacing w:after="0"/>
        <w:jc w:val="both"/>
        <w:rPr>
          <w:rFonts w:ascii="Arial" w:hAnsi="Arial"/>
        </w:rPr>
      </w:pPr>
    </w:p>
    <w:p w14:paraId="3B1DF3D3" w14:textId="77777777" w:rsidR="007E1D7E" w:rsidRDefault="007E1D7E" w:rsidP="00CC7644">
      <w:pPr>
        <w:spacing w:after="0"/>
        <w:jc w:val="both"/>
        <w:rPr>
          <w:rFonts w:ascii="Arial" w:hAnsi="Arial"/>
          <w:b/>
          <w:sz w:val="32"/>
        </w:rPr>
      </w:pPr>
    </w:p>
    <w:p w14:paraId="42E61BE8" w14:textId="54F8127E" w:rsidR="00AC51B4" w:rsidRDefault="00B42036" w:rsidP="00CC7644">
      <w:pPr>
        <w:spacing w:after="0"/>
        <w:jc w:val="both"/>
        <w:rPr>
          <w:rFonts w:ascii="Arial" w:hAnsi="Arial"/>
          <w:b/>
          <w:sz w:val="32"/>
        </w:rPr>
      </w:pPr>
      <w:r>
        <w:rPr>
          <w:rFonts w:ascii="Arial" w:hAnsi="Arial"/>
          <w:b/>
          <w:sz w:val="32"/>
        </w:rPr>
        <w:t>Mit Volldampf ins Brohltal</w:t>
      </w:r>
    </w:p>
    <w:p w14:paraId="4334D910" w14:textId="53A78DDD" w:rsidR="007E1D7E" w:rsidRPr="00A962D3" w:rsidRDefault="00B42036" w:rsidP="00CC7644">
      <w:pPr>
        <w:spacing w:after="0"/>
        <w:jc w:val="both"/>
        <w:rPr>
          <w:rFonts w:ascii="Arial" w:hAnsi="Arial"/>
          <w:sz w:val="32"/>
          <w:szCs w:val="32"/>
        </w:rPr>
      </w:pPr>
      <w:r>
        <w:rPr>
          <w:rFonts w:ascii="Arial" w:hAnsi="Arial"/>
          <w:sz w:val="32"/>
          <w:szCs w:val="32"/>
        </w:rPr>
        <w:t>Dampflok 11</w:t>
      </w:r>
      <w:r w:rsidRPr="00B42036">
        <w:rPr>
          <w:rFonts w:ascii="Arial" w:hAnsi="Arial"/>
          <w:sz w:val="32"/>
          <w:szCs w:val="32"/>
          <w:vertAlign w:val="superscript"/>
        </w:rPr>
        <w:t>sm</w:t>
      </w:r>
      <w:r>
        <w:rPr>
          <w:rFonts w:ascii="Arial" w:hAnsi="Arial"/>
          <w:sz w:val="32"/>
          <w:szCs w:val="32"/>
        </w:rPr>
        <w:t xml:space="preserve"> wieder vor dem „Vulkan-Expreß“ im Einsatz</w:t>
      </w:r>
    </w:p>
    <w:p w14:paraId="6F1BAD6B" w14:textId="77777777" w:rsidR="00A962D3" w:rsidRDefault="00A962D3" w:rsidP="00CC7644">
      <w:pPr>
        <w:spacing w:after="0"/>
        <w:jc w:val="both"/>
        <w:rPr>
          <w:rFonts w:ascii="Arial" w:hAnsi="Arial"/>
        </w:rPr>
      </w:pPr>
    </w:p>
    <w:p w14:paraId="5DFA3039" w14:textId="711CC84F" w:rsidR="00B42036" w:rsidRDefault="00B42036" w:rsidP="008A1014">
      <w:pPr>
        <w:spacing w:after="0"/>
        <w:jc w:val="both"/>
        <w:rPr>
          <w:rFonts w:ascii="Arial" w:hAnsi="Arial"/>
        </w:rPr>
      </w:pPr>
      <w:r>
        <w:rPr>
          <w:rFonts w:ascii="Arial" w:hAnsi="Arial"/>
        </w:rPr>
        <w:t>Bereits zwei geplante Dampf-Wochenenden mussten pandemiebedingt abgesagt werden, doch am 12./13. Juni startet die Brohltalbahn auch wieder durch: An beiden Tagen kommt die 115 Jahre alte Dampflok 11</w:t>
      </w:r>
      <w:r w:rsidRPr="00B42036">
        <w:rPr>
          <w:rFonts w:ascii="Arial" w:hAnsi="Arial"/>
          <w:vertAlign w:val="superscript"/>
        </w:rPr>
        <w:t>sm</w:t>
      </w:r>
      <w:r>
        <w:rPr>
          <w:rFonts w:ascii="Arial" w:hAnsi="Arial"/>
        </w:rPr>
        <w:t xml:space="preserve"> zum Einsatz.</w:t>
      </w:r>
    </w:p>
    <w:p w14:paraId="6218EBD9" w14:textId="77777777" w:rsidR="00B42036" w:rsidRDefault="00B42036" w:rsidP="008A1014">
      <w:pPr>
        <w:spacing w:after="0"/>
        <w:jc w:val="both"/>
        <w:rPr>
          <w:rFonts w:ascii="Arial" w:hAnsi="Arial"/>
        </w:rPr>
      </w:pPr>
    </w:p>
    <w:p w14:paraId="783D6ECA" w14:textId="61E0E7DE" w:rsidR="00B42036" w:rsidRDefault="00B42036" w:rsidP="008A1014">
      <w:pPr>
        <w:spacing w:after="0"/>
        <w:jc w:val="both"/>
        <w:rPr>
          <w:rFonts w:ascii="Arial" w:hAnsi="Arial"/>
        </w:rPr>
      </w:pPr>
      <w:r>
        <w:rPr>
          <w:rFonts w:ascii="Arial" w:hAnsi="Arial"/>
          <w:b/>
        </w:rPr>
        <w:t>Dampflok 11</w:t>
      </w:r>
      <w:r w:rsidRPr="00B42036">
        <w:rPr>
          <w:rFonts w:ascii="Arial" w:hAnsi="Arial"/>
          <w:b/>
          <w:vertAlign w:val="superscript"/>
        </w:rPr>
        <w:t>sm</w:t>
      </w:r>
      <w:r>
        <w:rPr>
          <w:rFonts w:ascii="Arial" w:hAnsi="Arial"/>
          <w:b/>
        </w:rPr>
        <w:t xml:space="preserve"> zieht den „Vulkan-Expreß“</w:t>
      </w:r>
    </w:p>
    <w:p w14:paraId="0C2C1D32" w14:textId="77777777" w:rsidR="00B42036" w:rsidRDefault="00B42036" w:rsidP="008A1014">
      <w:pPr>
        <w:spacing w:after="0"/>
        <w:jc w:val="both"/>
        <w:rPr>
          <w:rFonts w:ascii="Arial" w:hAnsi="Arial"/>
        </w:rPr>
      </w:pPr>
    </w:p>
    <w:p w14:paraId="1368D013" w14:textId="6D79C5E6" w:rsidR="00B42036" w:rsidRDefault="00B42036" w:rsidP="008A1014">
      <w:pPr>
        <w:spacing w:after="0"/>
        <w:jc w:val="both"/>
        <w:rPr>
          <w:rFonts w:ascii="Arial" w:hAnsi="Arial"/>
        </w:rPr>
      </w:pPr>
      <w:r>
        <w:rPr>
          <w:rFonts w:ascii="Arial" w:hAnsi="Arial"/>
        </w:rPr>
        <w:t>Erstmals in diesem Jahr heizt die Brohltalbahn die alte Mallet-Dampflok 11</w:t>
      </w:r>
      <w:r w:rsidRPr="00B42036">
        <w:rPr>
          <w:rFonts w:ascii="Arial" w:hAnsi="Arial"/>
          <w:vertAlign w:val="superscript"/>
        </w:rPr>
        <w:t>sm</w:t>
      </w:r>
      <w:r>
        <w:rPr>
          <w:rFonts w:ascii="Arial" w:hAnsi="Arial"/>
        </w:rPr>
        <w:t xml:space="preserve"> für den Einsatz vor dem „Vulkan-Expreß“ an. Am Wochenende 12./13. Juni wird die Lok jeweils zwei Mal von Brohl-Lützing am Rhein bis </w:t>
      </w:r>
      <w:proofErr w:type="spellStart"/>
      <w:r>
        <w:rPr>
          <w:rFonts w:ascii="Arial" w:hAnsi="Arial"/>
        </w:rPr>
        <w:t>Oberzissen</w:t>
      </w:r>
      <w:proofErr w:type="spellEnd"/>
      <w:r>
        <w:rPr>
          <w:rFonts w:ascii="Arial" w:hAnsi="Arial"/>
        </w:rPr>
        <w:t xml:space="preserve"> durch das Brohltal schnaufen. Für die Fahrt über die anschließende Steilstrecke bis Engeln werden die Züge von Dieselloks übernommen. Rund 1,5 bis 2 Stunden Fahrt verspricht die gemütliche Reise mit dem „Vulkan-Expreß“ vom Rhein bis auf die Eifelhöhen bei Engeln. Dort hat im Bahnhofsgebäude auch die Vulkan-Stube wieder geöffnet und bietet eine reichliche Auswahl an Speisen und Getränken. Wenige Meter vom Bahnhof entfernt befindet sich nicht nur der Geo-Spielgarten sondern auch ein schöner Aussichtspunkt mit Fernblick bis zum Siebengebirge bei Bonn.</w:t>
      </w:r>
    </w:p>
    <w:p w14:paraId="1CDD3653" w14:textId="77777777" w:rsidR="00B42036" w:rsidRDefault="00B42036" w:rsidP="008A1014">
      <w:pPr>
        <w:spacing w:after="0"/>
        <w:jc w:val="both"/>
        <w:rPr>
          <w:rFonts w:ascii="Arial" w:hAnsi="Arial"/>
        </w:rPr>
      </w:pPr>
    </w:p>
    <w:p w14:paraId="73A9E7C9" w14:textId="7A7FF3AC" w:rsidR="00B42036" w:rsidRDefault="00B42036" w:rsidP="008A1014">
      <w:pPr>
        <w:spacing w:after="0"/>
        <w:jc w:val="both"/>
        <w:rPr>
          <w:rFonts w:ascii="Arial" w:hAnsi="Arial"/>
        </w:rPr>
      </w:pPr>
      <w:r>
        <w:rPr>
          <w:rFonts w:ascii="Arial" w:hAnsi="Arial"/>
        </w:rPr>
        <w:t>Die Züge verkehren an beiden Tagen ab Brohl um 09:30 Uhr (Diesel), 10:30 Uhr (Dampf) und 14:10 Uhr (Dampf). Ab Engeln wird um 11:15 Uhr, 14:30 Uhr und 16:30 Uhr gefahren. Die attraktive Familienkarte für bis zu 2 Erwachsene und 3 Kinder kostet für die Gesamtstrecke 42 €.</w:t>
      </w:r>
      <w:r w:rsidR="00FA5F28">
        <w:rPr>
          <w:rFonts w:ascii="Arial" w:hAnsi="Arial"/>
        </w:rPr>
        <w:t xml:space="preserve"> </w:t>
      </w:r>
    </w:p>
    <w:p w14:paraId="7887873F" w14:textId="77777777" w:rsidR="00B42036" w:rsidRDefault="00B42036" w:rsidP="008A1014">
      <w:pPr>
        <w:spacing w:after="0"/>
        <w:jc w:val="both"/>
        <w:rPr>
          <w:rFonts w:ascii="Arial" w:hAnsi="Arial"/>
        </w:rPr>
      </w:pPr>
    </w:p>
    <w:p w14:paraId="2E0C12F8" w14:textId="20407117" w:rsidR="00B42036" w:rsidRDefault="00B42036" w:rsidP="008A1014">
      <w:pPr>
        <w:spacing w:after="0"/>
        <w:jc w:val="both"/>
        <w:rPr>
          <w:rFonts w:ascii="Arial" w:hAnsi="Arial"/>
        </w:rPr>
      </w:pPr>
      <w:r>
        <w:rPr>
          <w:rFonts w:ascii="Arial" w:hAnsi="Arial"/>
          <w:b/>
        </w:rPr>
        <w:t>Weiterfahrt durch die Vulkanregion</w:t>
      </w:r>
    </w:p>
    <w:p w14:paraId="633F444A" w14:textId="77777777" w:rsidR="00B42036" w:rsidRDefault="00B42036" w:rsidP="008A1014">
      <w:pPr>
        <w:spacing w:after="0"/>
        <w:jc w:val="both"/>
        <w:rPr>
          <w:rFonts w:ascii="Arial" w:hAnsi="Arial"/>
        </w:rPr>
      </w:pPr>
    </w:p>
    <w:p w14:paraId="0D2BA8EC" w14:textId="19B3F4E3" w:rsidR="00B42036" w:rsidRDefault="00B42036" w:rsidP="008A1014">
      <w:pPr>
        <w:spacing w:after="0"/>
        <w:jc w:val="both"/>
        <w:rPr>
          <w:rFonts w:ascii="Arial" w:hAnsi="Arial"/>
        </w:rPr>
      </w:pPr>
      <w:r>
        <w:rPr>
          <w:rFonts w:ascii="Arial" w:hAnsi="Arial"/>
        </w:rPr>
        <w:t xml:space="preserve">Wer die Reise im Dampfzug mit einem Ausflug z.B. nach Maria Laach oder Mendig </w:t>
      </w:r>
      <w:r w:rsidR="00FA5F28">
        <w:rPr>
          <w:rFonts w:ascii="Arial" w:hAnsi="Arial"/>
        </w:rPr>
        <w:t xml:space="preserve">(Lava-Dome/Vulkanbrauerei) </w:t>
      </w:r>
      <w:r>
        <w:rPr>
          <w:rFonts w:ascii="Arial" w:hAnsi="Arial"/>
        </w:rPr>
        <w:t>verbinden will, kann dies mit den im Takt verkehre</w:t>
      </w:r>
      <w:r>
        <w:rPr>
          <w:rFonts w:ascii="Arial" w:hAnsi="Arial"/>
        </w:rPr>
        <w:t>n</w:t>
      </w:r>
      <w:r>
        <w:rPr>
          <w:rFonts w:ascii="Arial" w:hAnsi="Arial"/>
        </w:rPr>
        <w:t>den Linienbussen tun: Am Bahnhof Niederzissen besteht z.B. um 11:26 Uhr A</w:t>
      </w:r>
      <w:r>
        <w:rPr>
          <w:rFonts w:ascii="Arial" w:hAnsi="Arial"/>
        </w:rPr>
        <w:t>n</w:t>
      </w:r>
      <w:r>
        <w:rPr>
          <w:rFonts w:ascii="Arial" w:hAnsi="Arial"/>
        </w:rPr>
        <w:t xml:space="preserve">schluss vom Dampfzug aus Brohl zum </w:t>
      </w:r>
      <w:proofErr w:type="spellStart"/>
      <w:r>
        <w:rPr>
          <w:rFonts w:ascii="Arial" w:hAnsi="Arial"/>
        </w:rPr>
        <w:t>Regiobus</w:t>
      </w:r>
      <w:proofErr w:type="spellEnd"/>
      <w:r>
        <w:rPr>
          <w:rFonts w:ascii="Arial" w:hAnsi="Arial"/>
        </w:rPr>
        <w:t xml:space="preserve"> 810, der gegen 12 Uhr am La</w:t>
      </w:r>
      <w:r>
        <w:rPr>
          <w:rFonts w:ascii="Arial" w:hAnsi="Arial"/>
        </w:rPr>
        <w:t>a</w:t>
      </w:r>
      <w:r>
        <w:rPr>
          <w:rFonts w:ascii="Arial" w:hAnsi="Arial"/>
        </w:rPr>
        <w:t>cher See eintrifft. Für die Rückfahrt kann ab Mendig um 13:48 Uhr oder 15:48 Uhr bzw. ab Maria Laach um 14:01 Uhr oder 16:01 Uhr der Freizeitbus Vulkanpark (L</w:t>
      </w:r>
      <w:r>
        <w:rPr>
          <w:rFonts w:ascii="Arial" w:hAnsi="Arial"/>
        </w:rPr>
        <w:t>i</w:t>
      </w:r>
      <w:r>
        <w:rPr>
          <w:rFonts w:ascii="Arial" w:hAnsi="Arial"/>
        </w:rPr>
        <w:t>nie 819) zum Endbahnhof Engeln gewählt werden, wo jeweils der „Vulkan-Expreß“ wieder e</w:t>
      </w:r>
      <w:r>
        <w:rPr>
          <w:rFonts w:ascii="Arial" w:hAnsi="Arial"/>
        </w:rPr>
        <w:t>r</w:t>
      </w:r>
      <w:r>
        <w:rPr>
          <w:rFonts w:ascii="Arial" w:hAnsi="Arial"/>
        </w:rPr>
        <w:t>reicht wird.</w:t>
      </w:r>
      <w:r w:rsidR="00FA5F28">
        <w:rPr>
          <w:rFonts w:ascii="Arial" w:hAnsi="Arial"/>
        </w:rPr>
        <w:t xml:space="preserve"> Im Bus gelten die Tickets des VRM, bis Maria Laach zudem jene des VRS.</w:t>
      </w:r>
    </w:p>
    <w:p w14:paraId="091CB974" w14:textId="77777777" w:rsidR="00B42036" w:rsidRDefault="00B42036" w:rsidP="008A1014">
      <w:pPr>
        <w:spacing w:after="0"/>
        <w:jc w:val="both"/>
        <w:rPr>
          <w:rFonts w:ascii="Arial" w:hAnsi="Arial"/>
        </w:rPr>
      </w:pPr>
    </w:p>
    <w:p w14:paraId="2E0355A2" w14:textId="50F8EE0F" w:rsidR="00B42036" w:rsidRDefault="00B42036" w:rsidP="008A1014">
      <w:pPr>
        <w:spacing w:after="0"/>
        <w:jc w:val="both"/>
        <w:rPr>
          <w:rFonts w:ascii="Arial" w:hAnsi="Arial"/>
        </w:rPr>
      </w:pPr>
      <w:r>
        <w:rPr>
          <w:rFonts w:ascii="Arial" w:hAnsi="Arial"/>
          <w:b/>
        </w:rPr>
        <w:t>Regelmäßiger Fahrplan</w:t>
      </w:r>
    </w:p>
    <w:p w14:paraId="78D196DA" w14:textId="77777777" w:rsidR="00B42036" w:rsidRDefault="00B42036" w:rsidP="008A1014">
      <w:pPr>
        <w:spacing w:after="0"/>
        <w:jc w:val="both"/>
        <w:rPr>
          <w:rFonts w:ascii="Arial" w:hAnsi="Arial"/>
        </w:rPr>
      </w:pPr>
    </w:p>
    <w:p w14:paraId="1B952E7F" w14:textId="2326E9B5" w:rsidR="00B42036" w:rsidRPr="00B42036" w:rsidRDefault="00B42036" w:rsidP="008A1014">
      <w:pPr>
        <w:spacing w:after="0"/>
        <w:jc w:val="both"/>
        <w:rPr>
          <w:rFonts w:ascii="Arial" w:hAnsi="Arial"/>
        </w:rPr>
      </w:pPr>
      <w:r>
        <w:rPr>
          <w:rFonts w:ascii="Arial" w:hAnsi="Arial"/>
        </w:rPr>
        <w:t xml:space="preserve">Über das genannte Wochenende hinaus ist der „Vulkan-Expreß“ mit der Diesellok immer dienstags, donnerstags sowie an Wochenenden und Feiertagen je zwei Mal </w:t>
      </w:r>
      <w:r>
        <w:rPr>
          <w:rFonts w:ascii="Arial" w:hAnsi="Arial"/>
        </w:rPr>
        <w:lastRenderedPageBreak/>
        <w:t>pro Tag unterwegs!</w:t>
      </w:r>
      <w:r w:rsidR="00FA5F28">
        <w:rPr>
          <w:rFonts w:ascii="Arial" w:hAnsi="Arial"/>
        </w:rPr>
        <w:t xml:space="preserve"> Besonders attraktiv sind die Züge auch für Wanderer auf dem Weg zur „Eifelleiter“ ab Engeln oder Niederzissen sowie für Radfahrer, die der Zug knapp 400 Höhenmeter hinauf auf die Eifelhöhen bringt. Radstellplätze können ko</w:t>
      </w:r>
      <w:r w:rsidR="00FA5F28">
        <w:rPr>
          <w:rFonts w:ascii="Arial" w:hAnsi="Arial"/>
        </w:rPr>
        <w:t>s</w:t>
      </w:r>
      <w:r w:rsidR="00FA5F28">
        <w:rPr>
          <w:rFonts w:ascii="Arial" w:hAnsi="Arial"/>
        </w:rPr>
        <w:t>tenlos über das Portal www.radbusse.de reserviert werden.</w:t>
      </w:r>
    </w:p>
    <w:p w14:paraId="157A2129" w14:textId="77777777" w:rsidR="008A1014" w:rsidRDefault="008A1014"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bookmarkStart w:id="0" w:name="_GoBack"/>
      <w:bookmarkEnd w:id="0"/>
    </w:p>
    <w:p w14:paraId="0956DD17" w14:textId="77777777" w:rsidR="008A1014" w:rsidRDefault="008A1014" w:rsidP="008A1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r>
        <w:rPr>
          <w:rFonts w:ascii="Arial" w:hAnsi="Arial" w:cs="Helvetica"/>
          <w:color w:val="000000"/>
          <w:szCs w:val="18"/>
        </w:rPr>
        <w:t>Für die Anreise nach Brohl wird die stündlich zwischen Köln und Koblenz verke</w:t>
      </w:r>
      <w:r>
        <w:rPr>
          <w:rFonts w:ascii="Arial" w:hAnsi="Arial" w:cs="Helvetica"/>
          <w:color w:val="000000"/>
          <w:szCs w:val="18"/>
        </w:rPr>
        <w:t>h</w:t>
      </w:r>
      <w:r>
        <w:rPr>
          <w:rFonts w:ascii="Arial" w:hAnsi="Arial" w:cs="Helvetica"/>
          <w:color w:val="000000"/>
          <w:szCs w:val="18"/>
        </w:rPr>
        <w:t xml:space="preserve">rende </w:t>
      </w:r>
      <w:proofErr w:type="spellStart"/>
      <w:r>
        <w:rPr>
          <w:rFonts w:ascii="Arial" w:hAnsi="Arial" w:cs="Helvetica"/>
          <w:color w:val="000000"/>
          <w:szCs w:val="18"/>
        </w:rPr>
        <w:t>MittelrheinBahn</w:t>
      </w:r>
      <w:proofErr w:type="spellEnd"/>
      <w:r>
        <w:rPr>
          <w:rFonts w:ascii="Arial" w:hAnsi="Arial" w:cs="Helvetica"/>
          <w:color w:val="000000"/>
          <w:szCs w:val="18"/>
        </w:rPr>
        <w:t xml:space="preserve"> (RB 26) mit den attraktiven Fahrscheinangeboten der Ve</w:t>
      </w:r>
      <w:r>
        <w:rPr>
          <w:rFonts w:ascii="Arial" w:hAnsi="Arial" w:cs="Helvetica"/>
          <w:color w:val="000000"/>
          <w:szCs w:val="18"/>
        </w:rPr>
        <w:t>r</w:t>
      </w:r>
      <w:r>
        <w:rPr>
          <w:rFonts w:ascii="Arial" w:hAnsi="Arial" w:cs="Helvetica"/>
          <w:color w:val="000000"/>
          <w:szCs w:val="18"/>
        </w:rPr>
        <w:t xml:space="preserve">kehrsverbünde VRM und VRS empfohlen. </w:t>
      </w:r>
    </w:p>
    <w:p w14:paraId="54C29F06" w14:textId="77777777" w:rsidR="007E1D7E"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495B8711" w14:textId="77777777" w:rsidR="007E1D7E" w:rsidRPr="00EA7884"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EA7884" w:rsidRPr="00EA7884">
        <w:rPr>
          <w:rFonts w:ascii="Arial" w:hAnsi="Arial" w:cs="Helvetica"/>
          <w:b/>
          <w:i/>
          <w:color w:val="000000"/>
          <w:szCs w:val="18"/>
        </w:rPr>
        <w:t>zu den neuen Fahrplänen sowie</w:t>
      </w:r>
      <w:r w:rsidRPr="00EA7884">
        <w:rPr>
          <w:rFonts w:ascii="Arial" w:hAnsi="Arial" w:cs="Helvetica"/>
          <w:b/>
          <w:i/>
          <w:color w:val="000000"/>
          <w:szCs w:val="18"/>
        </w:rPr>
        <w:t xml:space="preserve"> Buchungen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buero@vulkan-express.de und Tel. 02636-80303. </w:t>
      </w:r>
    </w:p>
    <w:p w14:paraId="57596181" w14:textId="77777777" w:rsidR="007E1D7E" w:rsidRDefault="007E1D7E" w:rsidP="00CC76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CC7644">
      <w:pPr>
        <w:spacing w:after="0"/>
        <w:jc w:val="both"/>
        <w:rPr>
          <w:rFonts w:ascii="Arial" w:hAnsi="Arial"/>
        </w:rPr>
      </w:pPr>
      <w:r>
        <w:rPr>
          <w:rFonts w:ascii="Arial" w:hAnsi="Arial"/>
        </w:rPr>
        <w:t>Interessengemeinschaft Brohltal-Schmalspureisenbahn e.V.</w:t>
      </w:r>
    </w:p>
    <w:p w14:paraId="16CEB6B5" w14:textId="77777777" w:rsidR="007E1D7E" w:rsidRPr="0007086B" w:rsidRDefault="007E1D7E" w:rsidP="00CC7644">
      <w:pPr>
        <w:spacing w:after="0"/>
        <w:jc w:val="both"/>
        <w:rPr>
          <w:rFonts w:ascii="Arial" w:hAnsi="Arial"/>
        </w:rPr>
      </w:pPr>
      <w:r w:rsidRPr="0007086B">
        <w:rPr>
          <w:rFonts w:ascii="Arial" w:hAnsi="Arial"/>
        </w:rPr>
        <w:t>Kapellenstraße 12</w:t>
      </w:r>
    </w:p>
    <w:p w14:paraId="13440996" w14:textId="77777777" w:rsidR="007E1D7E" w:rsidRPr="0007086B" w:rsidRDefault="007E1D7E" w:rsidP="00CC7644">
      <w:pPr>
        <w:spacing w:after="0"/>
        <w:jc w:val="both"/>
        <w:rPr>
          <w:rFonts w:ascii="Arial" w:hAnsi="Arial"/>
        </w:rPr>
      </w:pPr>
      <w:r w:rsidRPr="0007086B">
        <w:rPr>
          <w:rFonts w:ascii="Arial" w:hAnsi="Arial"/>
        </w:rPr>
        <w:t>56651 Niederzissen</w:t>
      </w:r>
    </w:p>
    <w:p w14:paraId="34306C13" w14:textId="77777777" w:rsidR="007E1D7E" w:rsidRDefault="007E1D7E" w:rsidP="00CC7644">
      <w:pPr>
        <w:spacing w:after="0"/>
        <w:jc w:val="both"/>
        <w:rPr>
          <w:rFonts w:ascii="Arial" w:hAnsi="Arial"/>
        </w:rPr>
      </w:pPr>
      <w:r w:rsidRPr="0007086B">
        <w:rPr>
          <w:rFonts w:ascii="Arial" w:hAnsi="Arial"/>
        </w:rPr>
        <w:t xml:space="preserve">Telefon 02636-80303  </w:t>
      </w:r>
    </w:p>
    <w:p w14:paraId="40AEF1AA" w14:textId="77777777" w:rsidR="007E1D7E" w:rsidRPr="0007086B" w:rsidRDefault="007E1D7E" w:rsidP="00CC7644">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1279DBA8" w14:textId="77777777" w:rsidR="007E1D7E" w:rsidRPr="0007086B" w:rsidRDefault="007E1D7E" w:rsidP="00CC7644">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67EC67CA" w14:textId="77777777" w:rsidR="007E1D7E" w:rsidRPr="0007086B" w:rsidRDefault="007E1D7E" w:rsidP="00CC7644">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73568D37" w14:textId="77777777" w:rsidR="007E1D7E" w:rsidRPr="0007086B" w:rsidRDefault="007E1D7E" w:rsidP="00CC7644">
      <w:pPr>
        <w:spacing w:after="0"/>
        <w:jc w:val="both"/>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40BA6"/>
    <w:multiLevelType w:val="hybridMultilevel"/>
    <w:tmpl w:val="307A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EC2704"/>
    <w:multiLevelType w:val="hybridMultilevel"/>
    <w:tmpl w:val="DEB0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743550"/>
    <w:multiLevelType w:val="hybridMultilevel"/>
    <w:tmpl w:val="5708483E"/>
    <w:lvl w:ilvl="0" w:tplc="384E6182">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6">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126BEC"/>
    <w:rsid w:val="001B519C"/>
    <w:rsid w:val="0020062E"/>
    <w:rsid w:val="00203280"/>
    <w:rsid w:val="003265BE"/>
    <w:rsid w:val="00355A5B"/>
    <w:rsid w:val="003A23C1"/>
    <w:rsid w:val="003C35B8"/>
    <w:rsid w:val="004644F2"/>
    <w:rsid w:val="00480E0A"/>
    <w:rsid w:val="004B3A3D"/>
    <w:rsid w:val="0050212C"/>
    <w:rsid w:val="00512F03"/>
    <w:rsid w:val="00515C45"/>
    <w:rsid w:val="00561D10"/>
    <w:rsid w:val="00571BE1"/>
    <w:rsid w:val="005A4CBE"/>
    <w:rsid w:val="005C447F"/>
    <w:rsid w:val="006129A6"/>
    <w:rsid w:val="006366D5"/>
    <w:rsid w:val="006D3074"/>
    <w:rsid w:val="00703598"/>
    <w:rsid w:val="007E1D7E"/>
    <w:rsid w:val="008A1014"/>
    <w:rsid w:val="008E7507"/>
    <w:rsid w:val="008F7EAD"/>
    <w:rsid w:val="00A962D3"/>
    <w:rsid w:val="00AC51B4"/>
    <w:rsid w:val="00AE56E7"/>
    <w:rsid w:val="00AE77CF"/>
    <w:rsid w:val="00B42036"/>
    <w:rsid w:val="00B90347"/>
    <w:rsid w:val="00BA1CE1"/>
    <w:rsid w:val="00BD2136"/>
    <w:rsid w:val="00C76341"/>
    <w:rsid w:val="00CC7644"/>
    <w:rsid w:val="00D73656"/>
    <w:rsid w:val="00DD210D"/>
    <w:rsid w:val="00EA7884"/>
    <w:rsid w:val="00F859FE"/>
    <w:rsid w:val="00F96027"/>
    <w:rsid w:val="00FA5F28"/>
    <w:rsid w:val="00FD21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25</cp:revision>
  <cp:lastPrinted>2011-05-25T20:51:00Z</cp:lastPrinted>
  <dcterms:created xsi:type="dcterms:W3CDTF">2016-01-14T20:22:00Z</dcterms:created>
  <dcterms:modified xsi:type="dcterms:W3CDTF">2021-06-02T20:25:00Z</dcterms:modified>
</cp:coreProperties>
</file>