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AF34A" w14:textId="77777777" w:rsidR="002D231E" w:rsidRDefault="005F7BE3" w:rsidP="00BC51DE">
      <w:pPr>
        <w:spacing w:after="0"/>
        <w:rPr>
          <w:rFonts w:ascii="Arial" w:hAnsi="Arial"/>
          <w:b/>
          <w:sz w:val="32"/>
        </w:rPr>
      </w:pPr>
      <w:r>
        <w:rPr>
          <w:rFonts w:ascii="Arial" w:hAnsi="Arial"/>
          <w:b/>
          <w:noProof/>
          <w:sz w:val="32"/>
          <w:lang w:eastAsia="de-DE"/>
        </w:rPr>
        <w:drawing>
          <wp:inline distT="0" distB="0" distL="0" distR="0" wp14:anchorId="30295276" wp14:editId="3C4D4F09">
            <wp:extent cx="3399155" cy="670694"/>
            <wp:effectExtent l="25400" t="0" r="444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403389" cy="671529"/>
                    </a:xfrm>
                    <a:prstGeom prst="rect">
                      <a:avLst/>
                    </a:prstGeom>
                    <a:noFill/>
                    <a:ln w="9525">
                      <a:noFill/>
                      <a:miter lim="800000"/>
                      <a:headEnd/>
                      <a:tailEnd/>
                    </a:ln>
                  </pic:spPr>
                </pic:pic>
              </a:graphicData>
            </a:graphic>
          </wp:inline>
        </w:drawing>
      </w:r>
      <w:r w:rsidR="007208DF">
        <w:rPr>
          <w:rFonts w:ascii="Arial" w:hAnsi="Arial"/>
          <w:b/>
          <w:sz w:val="32"/>
        </w:rPr>
        <w:t xml:space="preserve"> </w:t>
      </w:r>
      <w:r w:rsidR="0014720A">
        <w:rPr>
          <w:rFonts w:ascii="Arial" w:hAnsi="Arial"/>
          <w:b/>
          <w:noProof/>
          <w:sz w:val="32"/>
          <w:lang w:eastAsia="de-DE"/>
        </w:rPr>
        <w:drawing>
          <wp:inline distT="0" distB="0" distL="0" distR="0" wp14:anchorId="7CDDE1C2" wp14:editId="672AD958">
            <wp:extent cx="2113280" cy="965200"/>
            <wp:effectExtent l="2540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113280" cy="965200"/>
                    </a:xfrm>
                    <a:prstGeom prst="rect">
                      <a:avLst/>
                    </a:prstGeom>
                    <a:noFill/>
                    <a:ln w="9525">
                      <a:noFill/>
                      <a:miter lim="800000"/>
                      <a:headEnd/>
                      <a:tailEnd/>
                    </a:ln>
                  </pic:spPr>
                </pic:pic>
              </a:graphicData>
            </a:graphic>
          </wp:inline>
        </w:drawing>
      </w:r>
      <w:r w:rsidR="007208DF">
        <w:rPr>
          <w:rFonts w:ascii="Arial" w:hAnsi="Arial"/>
          <w:b/>
          <w:sz w:val="32"/>
        </w:rPr>
        <w:t xml:space="preserve">      </w:t>
      </w:r>
      <w:r w:rsidR="007208DF" w:rsidRPr="00820CA1">
        <w:rPr>
          <w:rFonts w:ascii="Arial" w:hAnsi="Arial"/>
          <w:b/>
          <w:sz w:val="32"/>
        </w:rPr>
        <w:t xml:space="preserve"> </w:t>
      </w:r>
    </w:p>
    <w:p w14:paraId="458455D8" w14:textId="77777777" w:rsidR="00BC51DE" w:rsidRDefault="00BC51DE" w:rsidP="00A11C3A">
      <w:pPr>
        <w:pBdr>
          <w:bottom w:val="single" w:sz="12" w:space="1" w:color="auto"/>
        </w:pBdr>
        <w:spacing w:after="0"/>
        <w:jc w:val="right"/>
        <w:rPr>
          <w:rFonts w:ascii="Arial" w:hAnsi="Arial"/>
        </w:rPr>
      </w:pPr>
    </w:p>
    <w:p w14:paraId="00DE11F8" w14:textId="77777777" w:rsidR="00BC51DE" w:rsidRDefault="00BC51DE" w:rsidP="00BC51DE">
      <w:pPr>
        <w:pBdr>
          <w:bottom w:val="single" w:sz="12" w:space="1" w:color="auto"/>
        </w:pBdr>
        <w:spacing w:after="0"/>
        <w:rPr>
          <w:rFonts w:ascii="Arial" w:hAnsi="Arial"/>
          <w:b/>
          <w:sz w:val="32"/>
        </w:rPr>
      </w:pPr>
    </w:p>
    <w:p w14:paraId="62640A0B" w14:textId="77777777" w:rsidR="00BC51DE" w:rsidRDefault="00155455" w:rsidP="00BC51DE">
      <w:pPr>
        <w:pBdr>
          <w:bottom w:val="single" w:sz="12" w:space="1" w:color="auto"/>
        </w:pBdr>
        <w:spacing w:after="0"/>
        <w:rPr>
          <w:rFonts w:ascii="Arial" w:hAnsi="Arial"/>
        </w:rPr>
      </w:pPr>
      <w:r>
        <w:rPr>
          <w:rFonts w:ascii="Arial" w:hAnsi="Arial"/>
          <w:b/>
          <w:sz w:val="32"/>
        </w:rPr>
        <w:t>PRESSEINFORMATION</w:t>
      </w:r>
    </w:p>
    <w:p w14:paraId="32E2359E" w14:textId="1183ECEF" w:rsidR="00A11C3A" w:rsidRDefault="008B7561" w:rsidP="00A11C3A">
      <w:pPr>
        <w:pBdr>
          <w:bottom w:val="single" w:sz="12" w:space="1" w:color="auto"/>
        </w:pBdr>
        <w:spacing w:after="0"/>
        <w:jc w:val="right"/>
        <w:rPr>
          <w:rFonts w:ascii="Arial" w:hAnsi="Arial"/>
        </w:rPr>
      </w:pPr>
      <w:r>
        <w:rPr>
          <w:rFonts w:ascii="Arial" w:hAnsi="Arial"/>
        </w:rPr>
        <w:t>Bonn / Brohl-Lützing, 05</w:t>
      </w:r>
      <w:r w:rsidR="001E224A">
        <w:rPr>
          <w:rFonts w:ascii="Arial" w:hAnsi="Arial"/>
        </w:rPr>
        <w:t>.05.2024</w:t>
      </w:r>
    </w:p>
    <w:p w14:paraId="2B2FC9BD" w14:textId="77777777" w:rsidR="00A11C3A" w:rsidRPr="00820CA1" w:rsidRDefault="00A11C3A" w:rsidP="00A11C3A">
      <w:pPr>
        <w:spacing w:after="0"/>
        <w:jc w:val="right"/>
        <w:rPr>
          <w:rFonts w:ascii="Arial" w:hAnsi="Arial"/>
        </w:rPr>
      </w:pPr>
    </w:p>
    <w:p w14:paraId="635B1B3E" w14:textId="77777777" w:rsidR="00A11C3A" w:rsidRDefault="00A11C3A" w:rsidP="00A11C3A">
      <w:pPr>
        <w:spacing w:after="0"/>
        <w:jc w:val="both"/>
        <w:rPr>
          <w:rFonts w:ascii="Arial" w:hAnsi="Arial"/>
          <w:b/>
          <w:sz w:val="32"/>
        </w:rPr>
      </w:pPr>
    </w:p>
    <w:p w14:paraId="39311395" w14:textId="2029CDAB" w:rsidR="00A11C3A" w:rsidRDefault="002D231E" w:rsidP="00A11C3A">
      <w:pPr>
        <w:spacing w:after="0"/>
        <w:rPr>
          <w:rFonts w:ascii="Arial" w:hAnsi="Arial"/>
          <w:b/>
          <w:sz w:val="32"/>
        </w:rPr>
      </w:pPr>
      <w:r>
        <w:rPr>
          <w:rFonts w:ascii="Arial" w:hAnsi="Arial"/>
          <w:b/>
          <w:sz w:val="32"/>
        </w:rPr>
        <w:t xml:space="preserve">Mit </w:t>
      </w:r>
      <w:r w:rsidR="00406C24">
        <w:rPr>
          <w:rFonts w:ascii="Arial" w:hAnsi="Arial"/>
          <w:b/>
          <w:sz w:val="32"/>
        </w:rPr>
        <w:t>Rheins</w:t>
      </w:r>
      <w:r>
        <w:rPr>
          <w:rFonts w:ascii="Arial" w:hAnsi="Arial"/>
          <w:b/>
          <w:sz w:val="32"/>
        </w:rPr>
        <w:t xml:space="preserve">chiff </w:t>
      </w:r>
      <w:r w:rsidR="00406C24">
        <w:rPr>
          <w:rFonts w:ascii="Arial" w:hAnsi="Arial"/>
          <w:b/>
          <w:sz w:val="32"/>
        </w:rPr>
        <w:t>&amp; Vulkan-Expreß auf die Eifelhöhen</w:t>
      </w:r>
    </w:p>
    <w:p w14:paraId="2AC910D9" w14:textId="247134A0" w:rsidR="00A11C3A" w:rsidRPr="00E84D76" w:rsidRDefault="00390026" w:rsidP="00390026">
      <w:pPr>
        <w:spacing w:after="0"/>
        <w:rPr>
          <w:rFonts w:ascii="Arial" w:hAnsi="Arial"/>
          <w:b/>
          <w:sz w:val="28"/>
        </w:rPr>
      </w:pPr>
      <w:r>
        <w:rPr>
          <w:rFonts w:ascii="Arial" w:hAnsi="Arial"/>
          <w:b/>
          <w:sz w:val="28"/>
        </w:rPr>
        <w:t>„MS Beethoven“</w:t>
      </w:r>
      <w:r w:rsidR="002D231E">
        <w:rPr>
          <w:rFonts w:ascii="Arial" w:hAnsi="Arial"/>
          <w:b/>
          <w:sz w:val="28"/>
        </w:rPr>
        <w:t xml:space="preserve"> und Brohltalbahn </w:t>
      </w:r>
      <w:r w:rsidR="00406C24">
        <w:rPr>
          <w:rFonts w:ascii="Arial" w:hAnsi="Arial"/>
          <w:b/>
          <w:sz w:val="28"/>
        </w:rPr>
        <w:t>mit attraktivem Kombiangebot</w:t>
      </w:r>
    </w:p>
    <w:p w14:paraId="7E9826E0" w14:textId="77777777" w:rsidR="00A11C3A" w:rsidRDefault="00A11C3A" w:rsidP="00A11C3A">
      <w:pPr>
        <w:spacing w:after="0"/>
        <w:rPr>
          <w:rFonts w:ascii="Arial" w:hAnsi="Arial"/>
          <w:b/>
          <w:sz w:val="32"/>
        </w:rPr>
      </w:pPr>
    </w:p>
    <w:p w14:paraId="25FCB21F" w14:textId="0D254E17" w:rsidR="00406C24" w:rsidRDefault="00406C24" w:rsidP="00A11C3A">
      <w:pPr>
        <w:spacing w:after="0"/>
        <w:jc w:val="both"/>
        <w:rPr>
          <w:rFonts w:ascii="Arial" w:hAnsi="Arial"/>
        </w:rPr>
      </w:pPr>
      <w:r>
        <w:rPr>
          <w:rFonts w:ascii="Arial" w:hAnsi="Arial"/>
        </w:rPr>
        <w:t>Eine einzigartige Kombination aus einer Schifffahrt auf dem attraktiven Rheinabschnitt entlang des Siebengebirges und einer Fahrt in der nostalgischen Schmalspurbahn durch das Brohltal bieten das Schiff „MS Beethoven“ und der „Vulkan-Expreß“ an. Von Bonn führt die Schifffahrt nach Brohl, wo der kleine Zug die Reisenden direkt am Anleger zur Weiterfahrt auf die Eifelhöhen abholt.</w:t>
      </w:r>
    </w:p>
    <w:p w14:paraId="16DEB34D" w14:textId="77777777" w:rsidR="00406C24" w:rsidRDefault="00406C24" w:rsidP="00A11C3A">
      <w:pPr>
        <w:spacing w:after="0"/>
        <w:jc w:val="both"/>
        <w:rPr>
          <w:rFonts w:ascii="Arial" w:hAnsi="Arial"/>
        </w:rPr>
      </w:pPr>
    </w:p>
    <w:p w14:paraId="7848D3F9" w14:textId="4925801E" w:rsidR="00406C24" w:rsidRPr="00406C24" w:rsidRDefault="00406C24" w:rsidP="00A11C3A">
      <w:pPr>
        <w:spacing w:after="0"/>
        <w:jc w:val="both"/>
        <w:rPr>
          <w:rFonts w:ascii="Arial" w:hAnsi="Arial"/>
        </w:rPr>
      </w:pPr>
      <w:r>
        <w:rPr>
          <w:rFonts w:ascii="Arial" w:hAnsi="Arial"/>
          <w:b/>
        </w:rPr>
        <w:t>Entdeckung der Langsamkeit zu Wasser und auf der Schiene</w:t>
      </w:r>
    </w:p>
    <w:p w14:paraId="37E71556" w14:textId="77777777" w:rsidR="00406C24" w:rsidRDefault="00406C24" w:rsidP="00A11C3A">
      <w:pPr>
        <w:spacing w:after="0"/>
        <w:jc w:val="both"/>
        <w:rPr>
          <w:rFonts w:ascii="Arial" w:hAnsi="Arial"/>
        </w:rPr>
      </w:pPr>
    </w:p>
    <w:p w14:paraId="07FF2DEF" w14:textId="659BFE36" w:rsidR="00406C24" w:rsidRDefault="00406C24" w:rsidP="00A11C3A">
      <w:pPr>
        <w:spacing w:after="0"/>
        <w:jc w:val="both"/>
        <w:rPr>
          <w:rFonts w:ascii="Arial" w:hAnsi="Arial"/>
        </w:rPr>
      </w:pPr>
      <w:r>
        <w:rPr>
          <w:rFonts w:ascii="Arial" w:hAnsi="Arial"/>
        </w:rPr>
        <w:t xml:space="preserve">Der Tagesausflug in die Eifel steht ganz im Zeichen des „Slow </w:t>
      </w:r>
      <w:proofErr w:type="spellStart"/>
      <w:r>
        <w:rPr>
          <w:rFonts w:ascii="Arial" w:hAnsi="Arial"/>
        </w:rPr>
        <w:t>travelling</w:t>
      </w:r>
      <w:proofErr w:type="spellEnd"/>
      <w:r>
        <w:rPr>
          <w:rFonts w:ascii="Arial" w:hAnsi="Arial"/>
        </w:rPr>
        <w:t>“</w:t>
      </w:r>
      <w:proofErr w:type="gramStart"/>
      <w:r>
        <w:rPr>
          <w:rFonts w:ascii="Arial" w:hAnsi="Arial"/>
        </w:rPr>
        <w:t>, also</w:t>
      </w:r>
      <w:proofErr w:type="gramEnd"/>
      <w:r>
        <w:rPr>
          <w:rFonts w:ascii="Arial" w:hAnsi="Arial"/>
        </w:rPr>
        <w:t xml:space="preserve"> der Entdeckung der Langsamkeit! In gemütlichem Tempo fährt die „MS Beethoven“ ab Bonn rheinaufwärts entlang des Siebengebirges mit Petersberg und Drachenfels in Richtung </w:t>
      </w:r>
      <w:r w:rsidR="008B7561">
        <w:rPr>
          <w:rFonts w:ascii="Arial" w:hAnsi="Arial"/>
        </w:rPr>
        <w:t>Brohl</w:t>
      </w:r>
      <w:r>
        <w:rPr>
          <w:rFonts w:ascii="Arial" w:hAnsi="Arial"/>
        </w:rPr>
        <w:t>. An Bord des Schiffes werden die Gäste mit einem frisch in der Bordküche zubereitetem Mittagessen verwöhnt, während die Kulisse des unteren Mittelrheintals vorbeizieht.</w:t>
      </w:r>
    </w:p>
    <w:p w14:paraId="3DB5FDD8" w14:textId="77777777" w:rsidR="00406C24" w:rsidRDefault="00406C24" w:rsidP="00A11C3A">
      <w:pPr>
        <w:spacing w:after="0"/>
        <w:jc w:val="both"/>
        <w:rPr>
          <w:rFonts w:ascii="Arial" w:hAnsi="Arial"/>
        </w:rPr>
      </w:pPr>
    </w:p>
    <w:p w14:paraId="44FE144D" w14:textId="6741B6A4" w:rsidR="00406C24" w:rsidRDefault="00406C24" w:rsidP="00A11C3A">
      <w:pPr>
        <w:spacing w:after="0"/>
        <w:jc w:val="both"/>
        <w:rPr>
          <w:rFonts w:ascii="Arial" w:hAnsi="Arial"/>
        </w:rPr>
      </w:pPr>
      <w:r>
        <w:rPr>
          <w:rFonts w:ascii="Arial" w:hAnsi="Arial"/>
        </w:rPr>
        <w:t xml:space="preserve">In Brohl legt das Schiff schließlich an und wird von den historischen Waggons des „Vulkan-Expreß’“ bereits erwartet: Nur rund 50 Meter liegen zwischen Schiff und Zug, wenn die Eisenbahner der Brohltalbahn die Reisenden direkt am Schiffsanleger abholen. Nach der Überquerung der B9 und der linksrheinischen DB-Strecke schlängelt sich der Zug sodann mit maximal 20 km/h durch das kurvenreiche Brohltal in Richtung Eifel. Vorbei an </w:t>
      </w:r>
      <w:proofErr w:type="spellStart"/>
      <w:r>
        <w:rPr>
          <w:rFonts w:ascii="Arial" w:hAnsi="Arial"/>
        </w:rPr>
        <w:t>Trasshöhlen</w:t>
      </w:r>
      <w:proofErr w:type="spellEnd"/>
      <w:r>
        <w:rPr>
          <w:rFonts w:ascii="Arial" w:hAnsi="Arial"/>
        </w:rPr>
        <w:t xml:space="preserve"> und Mineralbrunnen, durch einen Tunnel und über mehrere Viadukte führt die nostalgische Fahrt schließlich über eine Steilstrecke mit 5% Steigung bis auf die 459 m hoch gelegenen Eifelhöhen am Bahnhof Engeln.</w:t>
      </w:r>
      <w:r w:rsidR="00B02334">
        <w:rPr>
          <w:rFonts w:ascii="Arial" w:hAnsi="Arial"/>
        </w:rPr>
        <w:t xml:space="preserve"> Besonders reizvoll ist diese Bahnreise bei gutem Wetter auf dem offenen „Schienencabrio“!</w:t>
      </w:r>
    </w:p>
    <w:p w14:paraId="56541B4F" w14:textId="77777777" w:rsidR="00B02334" w:rsidRDefault="00B02334" w:rsidP="00A11C3A">
      <w:pPr>
        <w:spacing w:after="0"/>
        <w:jc w:val="both"/>
        <w:rPr>
          <w:rFonts w:ascii="Arial" w:hAnsi="Arial"/>
        </w:rPr>
      </w:pPr>
    </w:p>
    <w:p w14:paraId="73A88707" w14:textId="2C744A7D" w:rsidR="00B02334" w:rsidRDefault="00B02334" w:rsidP="00A11C3A">
      <w:pPr>
        <w:spacing w:after="0"/>
        <w:jc w:val="both"/>
        <w:rPr>
          <w:rFonts w:ascii="Arial" w:hAnsi="Arial"/>
        </w:rPr>
      </w:pPr>
      <w:r>
        <w:rPr>
          <w:rFonts w:ascii="Arial" w:hAnsi="Arial"/>
        </w:rPr>
        <w:t>Nach einem ca. 50-minütigen Aufenthalt, der z.B. für einen Spaziergang zu einem Aussichtspunkt</w:t>
      </w:r>
      <w:r w:rsidR="008B7561">
        <w:rPr>
          <w:rFonts w:ascii="Arial" w:hAnsi="Arial"/>
        </w:rPr>
        <w:t xml:space="preserve"> mit Siebengebirgsblick</w:t>
      </w:r>
      <w:r>
        <w:rPr>
          <w:rFonts w:ascii="Arial" w:hAnsi="Arial"/>
        </w:rPr>
        <w:t xml:space="preserve"> genutzt werden kann, führt die entspannte Fahrt mit Zug und Schiff zurück nach Bonn.</w:t>
      </w:r>
    </w:p>
    <w:p w14:paraId="1297DE8E" w14:textId="77777777" w:rsidR="00B02334" w:rsidRDefault="00B02334" w:rsidP="00A11C3A">
      <w:pPr>
        <w:spacing w:after="0"/>
        <w:jc w:val="both"/>
        <w:rPr>
          <w:rFonts w:ascii="Arial" w:hAnsi="Arial"/>
        </w:rPr>
      </w:pPr>
    </w:p>
    <w:p w14:paraId="5F088F3D" w14:textId="666BF2F2" w:rsidR="00B02334" w:rsidRPr="00B02334" w:rsidRDefault="00B02334" w:rsidP="00A11C3A">
      <w:pPr>
        <w:spacing w:after="0"/>
        <w:jc w:val="both"/>
        <w:rPr>
          <w:rFonts w:ascii="Arial" w:hAnsi="Arial"/>
          <w:b/>
        </w:rPr>
      </w:pPr>
      <w:r w:rsidRPr="00B02334">
        <w:rPr>
          <w:rFonts w:ascii="Arial" w:hAnsi="Arial"/>
          <w:b/>
        </w:rPr>
        <w:t>Attraktives Pauschalangebot</w:t>
      </w:r>
    </w:p>
    <w:p w14:paraId="6391DF53" w14:textId="77777777" w:rsidR="00406C24" w:rsidRDefault="00406C24" w:rsidP="00A11C3A">
      <w:pPr>
        <w:spacing w:after="0"/>
        <w:jc w:val="both"/>
        <w:rPr>
          <w:rFonts w:ascii="Arial" w:hAnsi="Arial"/>
        </w:rPr>
      </w:pPr>
    </w:p>
    <w:p w14:paraId="16D199AE" w14:textId="045A7455" w:rsidR="00406C24" w:rsidRDefault="00406C24" w:rsidP="00A11C3A">
      <w:pPr>
        <w:spacing w:after="0"/>
        <w:jc w:val="both"/>
        <w:rPr>
          <w:rFonts w:ascii="Arial" w:hAnsi="Arial"/>
        </w:rPr>
      </w:pPr>
      <w:r>
        <w:rPr>
          <w:rFonts w:ascii="Arial" w:hAnsi="Arial"/>
        </w:rPr>
        <w:t>Angeboten wir</w:t>
      </w:r>
      <w:r w:rsidR="008B7561">
        <w:rPr>
          <w:rFonts w:ascii="Arial" w:hAnsi="Arial"/>
        </w:rPr>
        <w:t>d</w:t>
      </w:r>
      <w:r>
        <w:rPr>
          <w:rFonts w:ascii="Arial" w:hAnsi="Arial"/>
        </w:rPr>
        <w:t xml:space="preserve"> der attraktive Tagesausflug aus einer Hand, der Fahrgast kan</w:t>
      </w:r>
      <w:r w:rsidR="00B02334">
        <w:rPr>
          <w:rFonts w:ascii="Arial" w:hAnsi="Arial"/>
        </w:rPr>
        <w:t>n sich zurücklehnen und den Tag</w:t>
      </w:r>
      <w:r>
        <w:rPr>
          <w:rFonts w:ascii="Arial" w:hAnsi="Arial"/>
        </w:rPr>
        <w:t xml:space="preserve"> genießen.</w:t>
      </w:r>
      <w:r w:rsidR="00B02334">
        <w:rPr>
          <w:rFonts w:ascii="Arial" w:hAnsi="Arial"/>
        </w:rPr>
        <w:t xml:space="preserve"> Im Pauschalpreis von 59 € sind die Schiffs- und Zugfahrten ebenso enthalten wie das frische Mittagessen an Bord der „MS </w:t>
      </w:r>
      <w:r w:rsidR="00B02334">
        <w:rPr>
          <w:rFonts w:ascii="Arial" w:hAnsi="Arial"/>
        </w:rPr>
        <w:lastRenderedPageBreak/>
        <w:t>Beethoven“. Ein Abendessen auf der Rückfahrt kann auf Wunsch hinzugebucht werden.</w:t>
      </w:r>
    </w:p>
    <w:p w14:paraId="6AE5B9B7" w14:textId="77777777" w:rsidR="00B02334" w:rsidRDefault="00B02334" w:rsidP="00A11C3A">
      <w:pPr>
        <w:spacing w:after="0"/>
        <w:jc w:val="both"/>
        <w:rPr>
          <w:rFonts w:ascii="Arial" w:hAnsi="Arial"/>
        </w:rPr>
      </w:pPr>
    </w:p>
    <w:p w14:paraId="04760EEB" w14:textId="48E16CC5" w:rsidR="00B02334" w:rsidRDefault="00B02334" w:rsidP="00A11C3A">
      <w:pPr>
        <w:spacing w:after="0"/>
        <w:jc w:val="both"/>
        <w:rPr>
          <w:rFonts w:ascii="Arial" w:hAnsi="Arial"/>
        </w:rPr>
      </w:pPr>
      <w:r w:rsidRPr="00B02334">
        <w:rPr>
          <w:rFonts w:ascii="Arial" w:hAnsi="Arial"/>
          <w:b/>
        </w:rPr>
        <w:t>Fahrttermine 2024:</w:t>
      </w:r>
      <w:r>
        <w:rPr>
          <w:rFonts w:ascii="Arial" w:hAnsi="Arial"/>
        </w:rPr>
        <w:t xml:space="preserve"> </w:t>
      </w:r>
      <w:r w:rsidR="00E26376">
        <w:rPr>
          <w:rFonts w:ascii="Arial" w:hAnsi="Arial"/>
        </w:rPr>
        <w:t>J</w:t>
      </w:r>
      <w:r>
        <w:rPr>
          <w:rFonts w:ascii="Arial" w:hAnsi="Arial"/>
        </w:rPr>
        <w:t>eweils don</w:t>
      </w:r>
      <w:bookmarkStart w:id="0" w:name="_GoBack"/>
      <w:bookmarkEnd w:id="0"/>
      <w:r>
        <w:rPr>
          <w:rFonts w:ascii="Arial" w:hAnsi="Arial"/>
        </w:rPr>
        <w:t>nerstags am 16. Mai, 20. Juni, 18. Juli, 22. August und 12. September.</w:t>
      </w:r>
      <w:r w:rsidR="00A91A9D">
        <w:rPr>
          <w:rFonts w:ascii="Arial" w:hAnsi="Arial"/>
        </w:rPr>
        <w:t xml:space="preserve"> </w:t>
      </w:r>
      <w:r w:rsidR="00A91A9D">
        <w:rPr>
          <w:rFonts w:ascii="Arial" w:hAnsi="Arial"/>
        </w:rPr>
        <w:t xml:space="preserve">Los geht es in Bonn am Anleger „Alter Zoll“ </w:t>
      </w:r>
      <w:r w:rsidR="007C7592">
        <w:rPr>
          <w:rFonts w:ascii="Arial" w:hAnsi="Arial"/>
        </w:rPr>
        <w:t>(</w:t>
      </w:r>
      <w:proofErr w:type="spellStart"/>
      <w:r w:rsidR="007C7592">
        <w:rPr>
          <w:rFonts w:ascii="Arial" w:hAnsi="Arial"/>
        </w:rPr>
        <w:t>Brassertufer</w:t>
      </w:r>
      <w:proofErr w:type="spellEnd"/>
      <w:proofErr w:type="gramStart"/>
      <w:r w:rsidR="007C7592">
        <w:rPr>
          <w:rFonts w:ascii="Arial" w:hAnsi="Arial"/>
        </w:rPr>
        <w:t xml:space="preserve">) </w:t>
      </w:r>
      <w:r w:rsidR="00A91A9D">
        <w:rPr>
          <w:rFonts w:ascii="Arial" w:hAnsi="Arial"/>
        </w:rPr>
        <w:t>um</w:t>
      </w:r>
      <w:proofErr w:type="gramEnd"/>
      <w:r w:rsidR="00A91A9D">
        <w:rPr>
          <w:rFonts w:ascii="Arial" w:hAnsi="Arial"/>
        </w:rPr>
        <w:t xml:space="preserve"> 10:00 Uhr. Rückkehr am Abend ist </w:t>
      </w:r>
      <w:r w:rsidR="00A91A9D">
        <w:rPr>
          <w:rFonts w:ascii="Arial" w:hAnsi="Arial"/>
        </w:rPr>
        <w:t>um 19:45 Uhr.</w:t>
      </w:r>
    </w:p>
    <w:p w14:paraId="2448C789" w14:textId="77777777" w:rsidR="00A11C3A" w:rsidRDefault="00A11C3A" w:rsidP="00A11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171BA172" w14:textId="4E9A072C" w:rsidR="009E2F14" w:rsidRDefault="00A11C3A" w:rsidP="00A11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i/>
          <w:color w:val="000000"/>
          <w:szCs w:val="18"/>
        </w:rPr>
      </w:pPr>
      <w:r w:rsidRPr="00820CA1">
        <w:rPr>
          <w:rFonts w:ascii="Arial" w:hAnsi="Arial" w:cs="Helvetica"/>
          <w:i/>
          <w:color w:val="000000"/>
          <w:szCs w:val="18"/>
        </w:rPr>
        <w:t>Weitere Informationen und Buchungen unter</w:t>
      </w:r>
      <w:r w:rsidR="00A27304">
        <w:rPr>
          <w:rFonts w:ascii="Arial" w:hAnsi="Arial" w:cs="Helvetica"/>
          <w:i/>
          <w:color w:val="000000"/>
          <w:szCs w:val="18"/>
        </w:rPr>
        <w:t xml:space="preserve"> </w:t>
      </w:r>
      <w:hyperlink r:id="rId8" w:history="1">
        <w:r w:rsidR="00A27304" w:rsidRPr="00440005">
          <w:rPr>
            <w:rStyle w:val="Link"/>
            <w:rFonts w:ascii="Arial" w:hAnsi="Arial" w:cs="Helvetica"/>
            <w:i/>
            <w:szCs w:val="18"/>
          </w:rPr>
          <w:t>www.ms-beethoven.de</w:t>
        </w:r>
      </w:hyperlink>
      <w:r w:rsidR="00A27304">
        <w:rPr>
          <w:rFonts w:ascii="Arial" w:hAnsi="Arial" w:cs="Helvetica"/>
          <w:i/>
          <w:color w:val="000000"/>
          <w:szCs w:val="18"/>
        </w:rPr>
        <w:t xml:space="preserve">, </w:t>
      </w:r>
      <w:r w:rsidRPr="00820CA1">
        <w:rPr>
          <w:rFonts w:ascii="Arial" w:hAnsi="Arial" w:cs="Helvetica"/>
          <w:i/>
          <w:color w:val="000000"/>
          <w:szCs w:val="18"/>
        </w:rPr>
        <w:t xml:space="preserve"> </w:t>
      </w:r>
    </w:p>
    <w:p w14:paraId="1A0D619E" w14:textId="77777777" w:rsidR="00A11C3A" w:rsidRPr="00820CA1" w:rsidRDefault="00406C24" w:rsidP="00A11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i/>
          <w:color w:val="000000"/>
          <w:szCs w:val="18"/>
        </w:rPr>
      </w:pPr>
      <w:hyperlink r:id="rId9" w:history="1">
        <w:r w:rsidR="00A11C3A" w:rsidRPr="00820CA1">
          <w:rPr>
            <w:rStyle w:val="Link"/>
            <w:rFonts w:ascii="Arial" w:hAnsi="Arial" w:cs="Helvetica"/>
            <w:i/>
            <w:szCs w:val="18"/>
          </w:rPr>
          <w:t>www.vulkan-express.de</w:t>
        </w:r>
      </w:hyperlink>
      <w:r w:rsidR="00A11C3A" w:rsidRPr="00820CA1">
        <w:rPr>
          <w:rFonts w:ascii="Arial" w:hAnsi="Arial" w:cs="Helvetica"/>
          <w:i/>
          <w:color w:val="000000"/>
          <w:szCs w:val="18"/>
        </w:rPr>
        <w:t>, buero@vulkan-ex</w:t>
      </w:r>
      <w:r w:rsidR="00A11C3A">
        <w:rPr>
          <w:rFonts w:ascii="Arial" w:hAnsi="Arial" w:cs="Helvetica"/>
          <w:i/>
          <w:color w:val="000000"/>
          <w:szCs w:val="18"/>
        </w:rPr>
        <w:t>press.de und Tel.</w:t>
      </w:r>
      <w:r w:rsidR="000B47C3">
        <w:rPr>
          <w:rFonts w:ascii="Arial" w:hAnsi="Arial" w:cs="Helvetica"/>
          <w:i/>
          <w:color w:val="000000"/>
          <w:szCs w:val="18"/>
        </w:rPr>
        <w:t xml:space="preserve">: 02636 / </w:t>
      </w:r>
      <w:r w:rsidR="00A11C3A">
        <w:rPr>
          <w:rFonts w:ascii="Arial" w:hAnsi="Arial" w:cs="Helvetica"/>
          <w:i/>
          <w:color w:val="000000"/>
          <w:szCs w:val="18"/>
        </w:rPr>
        <w:t>80303.</w:t>
      </w:r>
      <w:r w:rsidR="00A11C3A" w:rsidRPr="00820CA1">
        <w:rPr>
          <w:rFonts w:ascii="Arial" w:hAnsi="Arial" w:cs="Helvetica"/>
          <w:i/>
          <w:color w:val="000000"/>
          <w:szCs w:val="18"/>
        </w:rPr>
        <w:t xml:space="preserve"> </w:t>
      </w:r>
    </w:p>
    <w:p w14:paraId="0E669DA7" w14:textId="77777777" w:rsidR="00A11C3A" w:rsidRDefault="00A11C3A" w:rsidP="00A11C3A">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11BACC70" w14:textId="77777777" w:rsidR="00A11C3A" w:rsidRPr="002E6D59" w:rsidRDefault="00A11C3A" w:rsidP="00A11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4641A414" w14:textId="77777777" w:rsidR="00A11C3A" w:rsidRPr="0007086B" w:rsidRDefault="00A11C3A" w:rsidP="00A11C3A">
      <w:pPr>
        <w:spacing w:after="0"/>
        <w:jc w:val="both"/>
        <w:rPr>
          <w:rFonts w:ascii="Arial" w:hAnsi="Arial"/>
        </w:rPr>
      </w:pPr>
      <w:r>
        <w:rPr>
          <w:rFonts w:ascii="Arial" w:hAnsi="Arial"/>
        </w:rPr>
        <w:t>Interessengemeinschaft Brohltal-Schmalspureisenbahn e.V.</w:t>
      </w:r>
    </w:p>
    <w:p w14:paraId="5F40605E" w14:textId="68C41126" w:rsidR="00A11C3A" w:rsidRPr="0007086B" w:rsidRDefault="00783E03" w:rsidP="00A11C3A">
      <w:pPr>
        <w:spacing w:after="0"/>
        <w:jc w:val="both"/>
        <w:rPr>
          <w:rFonts w:ascii="Arial" w:hAnsi="Arial"/>
        </w:rPr>
      </w:pPr>
      <w:r>
        <w:rPr>
          <w:rFonts w:ascii="Arial" w:hAnsi="Arial"/>
        </w:rPr>
        <w:t>Brohltalstraße</w:t>
      </w:r>
    </w:p>
    <w:p w14:paraId="43BDCC77" w14:textId="0CC04297" w:rsidR="00A11C3A" w:rsidRPr="0007086B" w:rsidRDefault="00783E03" w:rsidP="00A11C3A">
      <w:pPr>
        <w:spacing w:after="0"/>
        <w:jc w:val="both"/>
        <w:rPr>
          <w:rFonts w:ascii="Arial" w:hAnsi="Arial"/>
        </w:rPr>
      </w:pPr>
      <w:r>
        <w:rPr>
          <w:rFonts w:ascii="Arial" w:hAnsi="Arial"/>
        </w:rPr>
        <w:t>56656 Brohl-Lützing</w:t>
      </w:r>
    </w:p>
    <w:p w14:paraId="6359D4A9" w14:textId="77777777" w:rsidR="00A11C3A" w:rsidRDefault="00A11C3A" w:rsidP="00A11C3A">
      <w:pPr>
        <w:spacing w:after="0"/>
        <w:jc w:val="both"/>
        <w:rPr>
          <w:rFonts w:ascii="Arial" w:hAnsi="Arial"/>
        </w:rPr>
      </w:pPr>
      <w:r w:rsidRPr="0007086B">
        <w:rPr>
          <w:rFonts w:ascii="Arial" w:hAnsi="Arial"/>
        </w:rPr>
        <w:t xml:space="preserve">Telefon 02636-80303  </w:t>
      </w:r>
    </w:p>
    <w:p w14:paraId="21E43A04" w14:textId="77777777" w:rsidR="00A11C3A" w:rsidRPr="0007086B" w:rsidRDefault="00A11C3A" w:rsidP="00A11C3A">
      <w:pPr>
        <w:spacing w:after="0"/>
        <w:jc w:val="both"/>
        <w:rPr>
          <w:rFonts w:ascii="Arial" w:hAnsi="Arial"/>
          <w:lang w:val="en-GB"/>
        </w:rPr>
      </w:pPr>
      <w:r>
        <w:rPr>
          <w:rFonts w:ascii="Arial" w:hAnsi="Arial"/>
          <w:lang w:val="en-GB"/>
        </w:rPr>
        <w:t>E-M</w:t>
      </w:r>
      <w:r w:rsidRPr="0007086B">
        <w:rPr>
          <w:rFonts w:ascii="Arial" w:hAnsi="Arial"/>
          <w:lang w:val="en-GB"/>
        </w:rPr>
        <w:t xml:space="preserve">ail: </w:t>
      </w:r>
      <w:r w:rsidRPr="0007086B">
        <w:rPr>
          <w:rFonts w:ascii="Arial" w:hAnsi="Arial"/>
          <w:color w:val="008000"/>
          <w:u w:val="single"/>
          <w:lang w:val="en-GB"/>
        </w:rPr>
        <w:t>buero@vulkan-express.de</w:t>
      </w:r>
    </w:p>
    <w:p w14:paraId="4B925CE8" w14:textId="77777777" w:rsidR="00A11C3A" w:rsidRPr="0007086B" w:rsidRDefault="00A11C3A" w:rsidP="00A11C3A">
      <w:pPr>
        <w:spacing w:after="0"/>
        <w:jc w:val="both"/>
        <w:rPr>
          <w:rFonts w:ascii="Arial" w:hAnsi="Arial"/>
          <w:lang w:val="en-GB"/>
        </w:rPr>
      </w:pPr>
      <w:r>
        <w:rPr>
          <w:rFonts w:ascii="Arial" w:hAnsi="Arial"/>
          <w:lang w:val="en-GB"/>
        </w:rPr>
        <w:t>www.vulkan-express</w:t>
      </w:r>
      <w:r w:rsidRPr="0007086B">
        <w:rPr>
          <w:rFonts w:ascii="Arial" w:hAnsi="Arial"/>
          <w:lang w:val="en-GB"/>
        </w:rPr>
        <w:t>.de</w:t>
      </w:r>
    </w:p>
    <w:p w14:paraId="490305A0" w14:textId="77777777" w:rsidR="009E2F14" w:rsidRDefault="00A11C3A" w:rsidP="00A11C3A">
      <w:pPr>
        <w:spacing w:after="0"/>
        <w:rPr>
          <w:rFonts w:ascii="Arial" w:hAnsi="Arial"/>
          <w:lang w:val="en-GB"/>
        </w:rPr>
      </w:pPr>
      <w:r>
        <w:rPr>
          <w:rFonts w:ascii="Arial" w:hAnsi="Arial"/>
          <w:lang w:val="en-GB"/>
        </w:rPr>
        <w:t xml:space="preserve">Facebook: “Brohltalbahn / </w:t>
      </w:r>
      <w:proofErr w:type="spellStart"/>
      <w:r>
        <w:rPr>
          <w:rFonts w:ascii="Arial" w:hAnsi="Arial"/>
          <w:lang w:val="en-GB"/>
        </w:rPr>
        <w:t>Vulkan</w:t>
      </w:r>
      <w:proofErr w:type="spellEnd"/>
      <w:r>
        <w:rPr>
          <w:rFonts w:ascii="Arial" w:hAnsi="Arial"/>
          <w:lang w:val="en-GB"/>
        </w:rPr>
        <w:t>-Expreß”</w:t>
      </w:r>
    </w:p>
    <w:p w14:paraId="13FBA0B2" w14:textId="77777777" w:rsidR="009E2F14" w:rsidRDefault="009E2F14" w:rsidP="00A11C3A">
      <w:pPr>
        <w:spacing w:after="0"/>
        <w:rPr>
          <w:rFonts w:ascii="Arial" w:hAnsi="Arial"/>
          <w:lang w:val="en-GB"/>
        </w:rPr>
      </w:pPr>
    </w:p>
    <w:p w14:paraId="375090C6" w14:textId="77777777" w:rsidR="009E2F14" w:rsidRDefault="009E2F14" w:rsidP="00A11C3A">
      <w:pPr>
        <w:spacing w:after="0"/>
        <w:rPr>
          <w:rFonts w:ascii="Arial" w:hAnsi="Arial"/>
          <w:lang w:val="en-GB"/>
        </w:rPr>
      </w:pPr>
    </w:p>
    <w:p w14:paraId="28CEDA0B" w14:textId="77777777" w:rsidR="009E2F14" w:rsidRDefault="00390026" w:rsidP="00A11C3A">
      <w:pPr>
        <w:spacing w:after="0"/>
        <w:rPr>
          <w:rFonts w:ascii="Arial" w:hAnsi="Arial"/>
          <w:lang w:val="en-GB"/>
        </w:rPr>
      </w:pPr>
      <w:proofErr w:type="spellStart"/>
      <w:r>
        <w:rPr>
          <w:rFonts w:ascii="Arial" w:hAnsi="Arial"/>
          <w:lang w:val="en-GB"/>
        </w:rPr>
        <w:t>Fahrgastschifffahrt</w:t>
      </w:r>
      <w:proofErr w:type="spellEnd"/>
      <w:r>
        <w:rPr>
          <w:rFonts w:ascii="Arial" w:hAnsi="Arial"/>
          <w:lang w:val="en-GB"/>
        </w:rPr>
        <w:t xml:space="preserve"> </w:t>
      </w:r>
      <w:proofErr w:type="spellStart"/>
      <w:r>
        <w:rPr>
          <w:rFonts w:ascii="Arial" w:hAnsi="Arial"/>
          <w:lang w:val="en-GB"/>
        </w:rPr>
        <w:t>Dahm</w:t>
      </w:r>
      <w:proofErr w:type="spellEnd"/>
    </w:p>
    <w:p w14:paraId="228F90DE" w14:textId="77777777" w:rsidR="009E2F14" w:rsidRDefault="00390026" w:rsidP="00A11C3A">
      <w:pPr>
        <w:spacing w:after="0"/>
        <w:rPr>
          <w:rFonts w:ascii="Arial" w:hAnsi="Arial"/>
          <w:lang w:val="en-GB"/>
        </w:rPr>
      </w:pPr>
      <w:proofErr w:type="spellStart"/>
      <w:r>
        <w:rPr>
          <w:rFonts w:ascii="Arial" w:hAnsi="Arial"/>
          <w:lang w:val="en-GB"/>
        </w:rPr>
        <w:t>Gerhardstraße</w:t>
      </w:r>
      <w:proofErr w:type="spellEnd"/>
      <w:r>
        <w:rPr>
          <w:rFonts w:ascii="Arial" w:hAnsi="Arial"/>
          <w:lang w:val="en-GB"/>
        </w:rPr>
        <w:t xml:space="preserve"> 12</w:t>
      </w:r>
    </w:p>
    <w:p w14:paraId="78B56950" w14:textId="77777777" w:rsidR="009E2F14" w:rsidRDefault="00BC51DE" w:rsidP="00A11C3A">
      <w:pPr>
        <w:spacing w:after="0"/>
        <w:rPr>
          <w:rFonts w:ascii="Arial" w:hAnsi="Arial"/>
          <w:lang w:val="en-GB"/>
        </w:rPr>
      </w:pPr>
      <w:r>
        <w:rPr>
          <w:rFonts w:ascii="Arial" w:hAnsi="Arial"/>
          <w:lang w:val="en-GB"/>
        </w:rPr>
        <w:t>53</w:t>
      </w:r>
      <w:r w:rsidR="00390026">
        <w:rPr>
          <w:rFonts w:ascii="Arial" w:hAnsi="Arial"/>
          <w:lang w:val="en-GB"/>
        </w:rPr>
        <w:t>229</w:t>
      </w:r>
      <w:r>
        <w:rPr>
          <w:rFonts w:ascii="Arial" w:hAnsi="Arial"/>
          <w:lang w:val="en-GB"/>
        </w:rPr>
        <w:t xml:space="preserve"> Bonn</w:t>
      </w:r>
    </w:p>
    <w:p w14:paraId="62962C01" w14:textId="77777777" w:rsidR="00BC51DE" w:rsidRDefault="00BC51DE" w:rsidP="00A11C3A">
      <w:pPr>
        <w:spacing w:after="0"/>
        <w:rPr>
          <w:rFonts w:ascii="Arial" w:hAnsi="Arial"/>
          <w:lang w:val="en-GB"/>
        </w:rPr>
      </w:pPr>
      <w:proofErr w:type="spellStart"/>
      <w:r>
        <w:rPr>
          <w:rFonts w:ascii="Arial" w:hAnsi="Arial"/>
          <w:lang w:val="en-GB"/>
        </w:rPr>
        <w:t>Telefon</w:t>
      </w:r>
      <w:proofErr w:type="spellEnd"/>
      <w:r>
        <w:rPr>
          <w:rFonts w:ascii="Arial" w:hAnsi="Arial"/>
          <w:lang w:val="en-GB"/>
        </w:rPr>
        <w:t xml:space="preserve"> 0228-</w:t>
      </w:r>
      <w:r w:rsidR="00390026">
        <w:rPr>
          <w:rFonts w:ascii="Arial" w:hAnsi="Arial"/>
          <w:lang w:val="en-GB"/>
        </w:rPr>
        <w:t>221122</w:t>
      </w:r>
    </w:p>
    <w:p w14:paraId="36230BA3" w14:textId="77777777" w:rsidR="00390026" w:rsidRDefault="00390026" w:rsidP="00A11C3A">
      <w:pPr>
        <w:spacing w:after="0"/>
        <w:rPr>
          <w:rFonts w:ascii="Arial" w:hAnsi="Arial"/>
          <w:lang w:val="en-GB"/>
        </w:rPr>
      </w:pPr>
      <w:r>
        <w:rPr>
          <w:rFonts w:ascii="Arial" w:hAnsi="Arial"/>
          <w:lang w:val="en-GB"/>
        </w:rPr>
        <w:t xml:space="preserve">E-Mail: </w:t>
      </w:r>
      <w:hyperlink r:id="rId10" w:history="1">
        <w:r w:rsidRPr="00990A34">
          <w:rPr>
            <w:rStyle w:val="Link"/>
            <w:rFonts w:ascii="Arial" w:hAnsi="Arial"/>
            <w:lang w:val="en-GB"/>
          </w:rPr>
          <w:t>info@ms-beethoven.de</w:t>
        </w:r>
      </w:hyperlink>
      <w:r>
        <w:rPr>
          <w:rFonts w:ascii="Arial" w:hAnsi="Arial"/>
          <w:lang w:val="en-GB"/>
        </w:rPr>
        <w:t xml:space="preserve"> </w:t>
      </w:r>
    </w:p>
    <w:p w14:paraId="79824DEB" w14:textId="0611EF44" w:rsidR="00BC51DE" w:rsidRDefault="00BC51DE" w:rsidP="00A11C3A">
      <w:pPr>
        <w:spacing w:after="0"/>
        <w:rPr>
          <w:rFonts w:ascii="Arial" w:hAnsi="Arial"/>
          <w:lang w:val="en-GB"/>
        </w:rPr>
      </w:pPr>
      <w:r>
        <w:rPr>
          <w:rFonts w:ascii="Arial" w:hAnsi="Arial"/>
          <w:lang w:val="en-GB"/>
        </w:rPr>
        <w:t>www.</w:t>
      </w:r>
      <w:r w:rsidR="00390026">
        <w:rPr>
          <w:rFonts w:ascii="Arial" w:hAnsi="Arial"/>
          <w:lang w:val="en-GB"/>
        </w:rPr>
        <w:t>ms-beethoven.</w:t>
      </w:r>
      <w:r>
        <w:rPr>
          <w:rFonts w:ascii="Arial" w:hAnsi="Arial"/>
          <w:lang w:val="en-GB"/>
        </w:rPr>
        <w:t>de</w:t>
      </w:r>
      <w:r w:rsidR="00A27304">
        <w:rPr>
          <w:rFonts w:ascii="Arial" w:hAnsi="Arial"/>
          <w:lang w:val="en-GB"/>
        </w:rPr>
        <w:t xml:space="preserve"> </w:t>
      </w:r>
    </w:p>
    <w:p w14:paraId="16F42B2E" w14:textId="77777777" w:rsidR="00A11C3A" w:rsidRPr="00D1683D" w:rsidRDefault="00D1683D" w:rsidP="00A11C3A">
      <w:pPr>
        <w:spacing w:after="0"/>
        <w:rPr>
          <w:rFonts w:ascii="Arial" w:hAnsi="Arial"/>
          <w:lang w:val="en-GB"/>
        </w:rPr>
      </w:pPr>
      <w:r>
        <w:rPr>
          <w:rFonts w:ascii="Arial" w:hAnsi="Arial"/>
          <w:lang w:val="en-GB"/>
        </w:rPr>
        <w:t xml:space="preserve">Facebook: </w:t>
      </w:r>
      <w:r w:rsidR="008A3461">
        <w:rPr>
          <w:rFonts w:ascii="Arial" w:hAnsi="Arial"/>
          <w:lang w:val="en-GB"/>
        </w:rPr>
        <w:t>www.</w:t>
      </w:r>
      <w:r w:rsidRPr="00D1683D">
        <w:rPr>
          <w:rFonts w:ascii="Arial" w:hAnsi="Arial"/>
          <w:lang w:val="en-GB"/>
        </w:rPr>
        <w:t>facebook.com/</w:t>
      </w:r>
      <w:r w:rsidR="008A3461">
        <w:rPr>
          <w:rFonts w:ascii="Arial" w:hAnsi="Arial"/>
          <w:lang w:val="en-GB"/>
        </w:rPr>
        <w:t>MSBeethovenBonn</w:t>
      </w:r>
    </w:p>
    <w:sectPr w:rsidR="00A11C3A" w:rsidRPr="00D1683D" w:rsidSect="00A11C3A">
      <w:pgSz w:w="11900" w:h="16840"/>
      <w:pgMar w:top="1417" w:right="1552"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0D57"/>
    <w:multiLevelType w:val="hybridMultilevel"/>
    <w:tmpl w:val="0388D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CD3337"/>
    <w:multiLevelType w:val="hybridMultilevel"/>
    <w:tmpl w:val="2D66F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8406064"/>
    <w:multiLevelType w:val="hybridMultilevel"/>
    <w:tmpl w:val="2AEE5496"/>
    <w:lvl w:ilvl="0" w:tplc="04070001">
      <w:start w:val="1"/>
      <w:numFmt w:val="bullet"/>
      <w:lvlText w:val=""/>
      <w:lvlJc w:val="left"/>
      <w:pPr>
        <w:ind w:left="992" w:hanging="360"/>
      </w:pPr>
      <w:rPr>
        <w:rFonts w:ascii="Symbol" w:hAnsi="Symbol" w:hint="default"/>
      </w:rPr>
    </w:lvl>
    <w:lvl w:ilvl="1" w:tplc="04070003" w:tentative="1">
      <w:start w:val="1"/>
      <w:numFmt w:val="bullet"/>
      <w:lvlText w:val="o"/>
      <w:lvlJc w:val="left"/>
      <w:pPr>
        <w:ind w:left="1712" w:hanging="360"/>
      </w:pPr>
      <w:rPr>
        <w:rFonts w:ascii="Courier New" w:hAnsi="Courier New" w:hint="default"/>
      </w:rPr>
    </w:lvl>
    <w:lvl w:ilvl="2" w:tplc="04070005" w:tentative="1">
      <w:start w:val="1"/>
      <w:numFmt w:val="bullet"/>
      <w:lvlText w:val=""/>
      <w:lvlJc w:val="left"/>
      <w:pPr>
        <w:ind w:left="2432" w:hanging="360"/>
      </w:pPr>
      <w:rPr>
        <w:rFonts w:ascii="Wingdings" w:hAnsi="Wingdings" w:hint="default"/>
      </w:rPr>
    </w:lvl>
    <w:lvl w:ilvl="3" w:tplc="04070001" w:tentative="1">
      <w:start w:val="1"/>
      <w:numFmt w:val="bullet"/>
      <w:lvlText w:val=""/>
      <w:lvlJc w:val="left"/>
      <w:pPr>
        <w:ind w:left="3152" w:hanging="360"/>
      </w:pPr>
      <w:rPr>
        <w:rFonts w:ascii="Symbol" w:hAnsi="Symbol" w:hint="default"/>
      </w:rPr>
    </w:lvl>
    <w:lvl w:ilvl="4" w:tplc="04070003" w:tentative="1">
      <w:start w:val="1"/>
      <w:numFmt w:val="bullet"/>
      <w:lvlText w:val="o"/>
      <w:lvlJc w:val="left"/>
      <w:pPr>
        <w:ind w:left="3872" w:hanging="360"/>
      </w:pPr>
      <w:rPr>
        <w:rFonts w:ascii="Courier New" w:hAnsi="Courier New" w:hint="default"/>
      </w:rPr>
    </w:lvl>
    <w:lvl w:ilvl="5" w:tplc="04070005" w:tentative="1">
      <w:start w:val="1"/>
      <w:numFmt w:val="bullet"/>
      <w:lvlText w:val=""/>
      <w:lvlJc w:val="left"/>
      <w:pPr>
        <w:ind w:left="4592" w:hanging="360"/>
      </w:pPr>
      <w:rPr>
        <w:rFonts w:ascii="Wingdings" w:hAnsi="Wingdings" w:hint="default"/>
      </w:rPr>
    </w:lvl>
    <w:lvl w:ilvl="6" w:tplc="04070001" w:tentative="1">
      <w:start w:val="1"/>
      <w:numFmt w:val="bullet"/>
      <w:lvlText w:val=""/>
      <w:lvlJc w:val="left"/>
      <w:pPr>
        <w:ind w:left="5312" w:hanging="360"/>
      </w:pPr>
      <w:rPr>
        <w:rFonts w:ascii="Symbol" w:hAnsi="Symbol" w:hint="default"/>
      </w:rPr>
    </w:lvl>
    <w:lvl w:ilvl="7" w:tplc="04070003" w:tentative="1">
      <w:start w:val="1"/>
      <w:numFmt w:val="bullet"/>
      <w:lvlText w:val="o"/>
      <w:lvlJc w:val="left"/>
      <w:pPr>
        <w:ind w:left="6032" w:hanging="360"/>
      </w:pPr>
      <w:rPr>
        <w:rFonts w:ascii="Courier New" w:hAnsi="Courier New" w:hint="default"/>
      </w:rPr>
    </w:lvl>
    <w:lvl w:ilvl="8" w:tplc="04070005" w:tentative="1">
      <w:start w:val="1"/>
      <w:numFmt w:val="bullet"/>
      <w:lvlText w:val=""/>
      <w:lvlJc w:val="left"/>
      <w:pPr>
        <w:ind w:left="6752" w:hanging="360"/>
      </w:pPr>
      <w:rPr>
        <w:rFonts w:ascii="Wingdings" w:hAnsi="Wingdings" w:hint="default"/>
      </w:rPr>
    </w:lvl>
  </w:abstractNum>
  <w:abstractNum w:abstractNumId="3">
    <w:nsid w:val="5EB21EB4"/>
    <w:multiLevelType w:val="hybridMultilevel"/>
    <w:tmpl w:val="342E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oNotHyphenateCaps/>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F2"/>
    <w:rsid w:val="000B47C3"/>
    <w:rsid w:val="0014720A"/>
    <w:rsid w:val="00155455"/>
    <w:rsid w:val="001E224A"/>
    <w:rsid w:val="002D231E"/>
    <w:rsid w:val="003179BC"/>
    <w:rsid w:val="00390026"/>
    <w:rsid w:val="003E6BFF"/>
    <w:rsid w:val="00406C24"/>
    <w:rsid w:val="004644F2"/>
    <w:rsid w:val="005F7BE3"/>
    <w:rsid w:val="007208DF"/>
    <w:rsid w:val="00734D98"/>
    <w:rsid w:val="00783E03"/>
    <w:rsid w:val="007C7592"/>
    <w:rsid w:val="008A3461"/>
    <w:rsid w:val="008B7561"/>
    <w:rsid w:val="009E2F14"/>
    <w:rsid w:val="00A071D9"/>
    <w:rsid w:val="00A11C3A"/>
    <w:rsid w:val="00A27304"/>
    <w:rsid w:val="00A91A9D"/>
    <w:rsid w:val="00A97E1D"/>
    <w:rsid w:val="00B02334"/>
    <w:rsid w:val="00B34D3A"/>
    <w:rsid w:val="00BC51DE"/>
    <w:rsid w:val="00D1683D"/>
    <w:rsid w:val="00E26376"/>
    <w:rsid w:val="00EB43C1"/>
    <w:rsid w:val="00EC0017"/>
    <w:rsid w:val="00F2182D"/>
    <w:rsid w:val="00F6120F"/>
    <w:rsid w:val="00F8158F"/>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12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E16F20"/>
    <w:rPr>
      <w:color w:val="0000FF"/>
      <w:u w:val="single"/>
    </w:rPr>
  </w:style>
  <w:style w:type="paragraph" w:styleId="StandardWeb">
    <w:name w:val="Normal (Web)"/>
    <w:basedOn w:val="Standard"/>
    <w:uiPriority w:val="99"/>
    <w:rsid w:val="00653C9D"/>
    <w:pPr>
      <w:spacing w:beforeLines="1" w:afterLines="1"/>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3179BC"/>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3179BC"/>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E16F20"/>
    <w:rPr>
      <w:color w:val="0000FF"/>
      <w:u w:val="single"/>
    </w:rPr>
  </w:style>
  <w:style w:type="paragraph" w:styleId="StandardWeb">
    <w:name w:val="Normal (Web)"/>
    <w:basedOn w:val="Standard"/>
    <w:uiPriority w:val="99"/>
    <w:rsid w:val="00653C9D"/>
    <w:pPr>
      <w:spacing w:beforeLines="1" w:afterLines="1"/>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3179BC"/>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3179BC"/>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4456">
      <w:bodyDiv w:val="1"/>
      <w:marLeft w:val="0"/>
      <w:marRight w:val="0"/>
      <w:marTop w:val="0"/>
      <w:marBottom w:val="0"/>
      <w:divBdr>
        <w:top w:val="none" w:sz="0" w:space="0" w:color="auto"/>
        <w:left w:val="none" w:sz="0" w:space="0" w:color="auto"/>
        <w:bottom w:val="none" w:sz="0" w:space="0" w:color="auto"/>
        <w:right w:val="none" w:sz="0" w:space="0" w:color="auto"/>
      </w:divBdr>
    </w:div>
    <w:div w:id="1184638083">
      <w:bodyDiv w:val="1"/>
      <w:marLeft w:val="0"/>
      <w:marRight w:val="0"/>
      <w:marTop w:val="0"/>
      <w:marBottom w:val="0"/>
      <w:divBdr>
        <w:top w:val="none" w:sz="0" w:space="0" w:color="auto"/>
        <w:left w:val="none" w:sz="0" w:space="0" w:color="auto"/>
        <w:bottom w:val="none" w:sz="0" w:space="0" w:color="auto"/>
        <w:right w:val="none" w:sz="0" w:space="0" w:color="auto"/>
      </w:divBdr>
    </w:div>
    <w:div w:id="2120300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ms-beethoven.de" TargetMode="External"/><Relationship Id="rId9" Type="http://schemas.openxmlformats.org/officeDocument/2006/relationships/hyperlink" Target="http://www.vulkan-express.de" TargetMode="External"/><Relationship Id="rId10" Type="http://schemas.openxmlformats.org/officeDocument/2006/relationships/hyperlink" Target="mailto:info@ms-beethoven.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Links>
    <vt:vector size="6" baseType="variant">
      <vt:variant>
        <vt:i4>5177415</vt:i4>
      </vt:variant>
      <vt:variant>
        <vt:i4>0</vt:i4>
      </vt:variant>
      <vt:variant>
        <vt:i4>0</vt:i4>
      </vt:variant>
      <vt:variant>
        <vt:i4>5</vt:i4>
      </vt:variant>
      <vt:variant>
        <vt:lpwstr>http://www.vulkan-express.de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Hergarten</dc:creator>
  <cp:keywords/>
  <cp:lastModifiedBy>Michael Hergarten</cp:lastModifiedBy>
  <cp:revision>16</cp:revision>
  <cp:lastPrinted>2011-05-25T20:51:00Z</cp:lastPrinted>
  <dcterms:created xsi:type="dcterms:W3CDTF">2017-03-10T16:54:00Z</dcterms:created>
  <dcterms:modified xsi:type="dcterms:W3CDTF">2024-05-04T22:48:00Z</dcterms:modified>
</cp:coreProperties>
</file>